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hd w:val="clear" w:fill="0084D1"/>
        <w:jc w:val="center"/>
        <w:rPr>
          <w:rFonts w:cs="Arial"/>
          <w:b/>
          <w:b/>
          <w:bCs/>
          <w:color w:val="auto"/>
          <w:sz w:val="22"/>
          <w:szCs w:val="22"/>
        </w:rPr>
      </w:pPr>
      <w:r>
        <w:rPr>
          <w:rFonts w:cs="Arial"/>
          <w:b/>
          <w:bCs/>
          <w:color w:val="auto"/>
          <w:sz w:val="22"/>
          <w:szCs w:val="22"/>
        </w:rPr>
      </w:r>
    </w:p>
    <w:p>
      <w:pPr>
        <w:pStyle w:val="Normal"/>
        <w:shd w:val="clear" w:fill="0084D1"/>
        <w:jc w:val="center"/>
        <w:rPr>
          <w:rFonts w:cs="Arial"/>
          <w:b/>
          <w:b/>
          <w:bCs/>
          <w:color w:val="FFFFFF"/>
          <w:sz w:val="28"/>
          <w:szCs w:val="28"/>
        </w:rPr>
      </w:pPr>
      <w:r>
        <w:rPr>
          <w:rFonts w:cs="Arial"/>
          <w:b/>
          <w:bCs/>
          <w:color w:val="FFFFFF"/>
          <w:sz w:val="28"/>
          <w:szCs w:val="28"/>
        </w:rPr>
        <w:t>FONDS DÉPARTEMENTAL DE COOPÉRATION EXTÉRIEURE</w:t>
      </w:r>
    </w:p>
    <w:p>
      <w:pPr>
        <w:pStyle w:val="Normal"/>
        <w:shd w:val="clear" w:fill="0084D1"/>
        <w:jc w:val="center"/>
        <w:rPr>
          <w:rFonts w:cs="Arial"/>
          <w:b/>
          <w:b/>
          <w:bCs/>
          <w:color w:val="FFFFFF"/>
          <w:sz w:val="28"/>
          <w:szCs w:val="28"/>
        </w:rPr>
      </w:pPr>
      <w:r>
        <w:rPr>
          <w:rFonts w:cs="Arial"/>
          <w:b/>
          <w:bCs/>
          <w:color w:val="FFFFFF"/>
          <w:sz w:val="28"/>
          <w:szCs w:val="28"/>
        </w:rPr>
      </w:r>
    </w:p>
    <w:p>
      <w:pPr>
        <w:pStyle w:val="Normal"/>
        <w:shd w:val="clear" w:fill="0084D1"/>
        <w:jc w:val="center"/>
        <w:rPr>
          <w:rFonts w:cs="Arial"/>
          <w:b/>
          <w:b/>
          <w:bCs/>
          <w:color w:val="FFFFFF"/>
          <w:sz w:val="28"/>
          <w:szCs w:val="28"/>
        </w:rPr>
      </w:pPr>
      <w:r>
        <w:rPr>
          <w:rFonts w:cs="Arial"/>
          <w:b/>
          <w:bCs/>
          <w:color w:val="FFFFFF"/>
          <w:sz w:val="28"/>
          <w:szCs w:val="28"/>
        </w:rPr>
        <w:t>Dossier de candidature</w:t>
      </w:r>
    </w:p>
    <w:p>
      <w:pPr>
        <w:pStyle w:val="Normal"/>
        <w:shd w:val="clear" w:fill="0084D1"/>
        <w:jc w:val="center"/>
        <w:rPr>
          <w:rFonts w:cs="Arial"/>
          <w:b/>
          <w:b/>
          <w:bCs/>
          <w:color w:val="FFFFFF"/>
          <w:sz w:val="28"/>
          <w:szCs w:val="28"/>
        </w:rPr>
      </w:pPr>
      <w:r>
        <w:rPr>
          <w:rFonts w:cs="Arial"/>
          <w:b/>
          <w:bCs/>
          <w:color w:val="FFFFFF"/>
          <w:sz w:val="28"/>
          <w:szCs w:val="28"/>
        </w:rPr>
      </w:r>
    </w:p>
    <w:p>
      <w:pPr>
        <w:pStyle w:val="Normal"/>
        <w:shd w:val="clear" w:fill="0084D1"/>
        <w:jc w:val="center"/>
        <w:rPr>
          <w:rFonts w:cs="Arial"/>
          <w:b/>
          <w:b/>
          <w:bCs/>
          <w:color w:val="FFFFFF"/>
          <w:sz w:val="28"/>
          <w:szCs w:val="28"/>
        </w:rPr>
      </w:pPr>
      <w:r>
        <w:rPr>
          <w:rFonts w:cs="Arial"/>
          <w:b/>
          <w:bCs/>
          <w:color w:val="FFFFFF"/>
          <w:sz w:val="28"/>
          <w:szCs w:val="28"/>
        </w:rPr>
        <w:t>Appel à projets 2026</w:t>
      </w:r>
    </w:p>
    <w:p>
      <w:pPr>
        <w:pStyle w:val="Normal"/>
        <w:shd w:val="clear" w:fill="0084D1"/>
        <w:jc w:val="center"/>
        <w:rPr>
          <w:rFonts w:cs="Arial"/>
          <w:b/>
          <w:b/>
          <w:bCs/>
          <w:color w:val="FFFFFF"/>
          <w:sz w:val="22"/>
          <w:szCs w:val="22"/>
        </w:rPr>
      </w:pPr>
      <w:r>
        <w:rPr>
          <w:rFonts w:cs="Arial"/>
          <w:b/>
          <w:bCs/>
          <w:color w:val="FFFFFF"/>
          <w:sz w:val="22"/>
          <w:szCs w:val="22"/>
        </w:rPr>
      </w:r>
    </w:p>
    <w:p>
      <w:pPr>
        <w:pStyle w:val="Normal"/>
        <w:shd w:val="clear" w:fill="0084D1"/>
        <w:jc w:val="center"/>
        <w:rPr/>
      </w:pPr>
      <w:r>
        <w:rPr>
          <w:rFonts w:cs="Arial"/>
          <w:b/>
          <w:bCs/>
          <w:color w:val="FFFFFF"/>
          <w:sz w:val="22"/>
          <w:szCs w:val="22"/>
        </w:rPr>
        <w:t>(</w:t>
      </w:r>
      <w:r>
        <w:rPr>
          <w:rFonts w:cs="Arial"/>
          <w:b/>
          <w:bCs/>
          <w:color w:val="FFFFFF"/>
          <w:sz w:val="22"/>
          <w:szCs w:val="22"/>
          <w:u w:val="single"/>
        </w:rPr>
        <w:t>à remplir par tous les porteurs de projets des Pyrénées-Orientales</w:t>
      </w:r>
      <w:r>
        <w:rPr>
          <w:rFonts w:cs="Arial"/>
          <w:b/>
          <w:bCs/>
          <w:color w:val="FFFFFF"/>
          <w:sz w:val="22"/>
          <w:szCs w:val="22"/>
        </w:rPr>
        <w:t>)</w:t>
      </w:r>
    </w:p>
    <w:p>
      <w:pPr>
        <w:pStyle w:val="Normal"/>
        <w:shd w:val="clear" w:fill="0084D1"/>
        <w:jc w:val="center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numPr>
          <w:ilvl w:val="0"/>
          <w:numId w:val="0"/>
        </w:numPr>
        <w:ind w:left="0" w:right="0" w:hanging="0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mc:AlternateContent>
          <mc:Choice Requires="wps">
            <w:drawing>
              <wp:anchor behindDoc="1" distT="5715" distB="4445" distL="5080" distR="5080" simplePos="0" locked="0" layoutInCell="0" allowOverlap="1" relativeHeight="2">
                <wp:simplePos x="0" y="0"/>
                <wp:positionH relativeFrom="column">
                  <wp:posOffset>-721360</wp:posOffset>
                </wp:positionH>
                <wp:positionV relativeFrom="paragraph">
                  <wp:posOffset>5514340</wp:posOffset>
                </wp:positionV>
                <wp:extent cx="7560310" cy="224155"/>
                <wp:effectExtent l="5080" t="5715" r="5080" b="4445"/>
                <wp:wrapNone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360" cy="224280"/>
                        </a:xfrm>
                        <a:prstGeom prst="rect">
                          <a:avLst/>
                        </a:prstGeom>
                        <a:solidFill>
                          <a:srgbClr val="0084d1"/>
                        </a:solidFill>
                        <a:ln w="9360">
                          <a:solidFill>
                            <a:srgbClr val="0084d1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age1" path="m0,0l-2147483645,0l-2147483645,-2147483646l0,-2147483646xe" fillcolor="#0084d1" stroked="t" o:allowincell="f" style="position:absolute;margin-left:-56.8pt;margin-top:434.2pt;width:595.25pt;height:17.6pt;mso-wrap-style:none;v-text-anchor:middle">
                <v:fill o:detectmouseclick="t" type="solid" color2="#ff7b2e"/>
                <v:stroke color="#0084d1" weight="9360" joinstyle="round" endcap="flat"/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2552065</wp:posOffset>
            </wp:positionH>
            <wp:positionV relativeFrom="paragraph">
              <wp:posOffset>4396105</wp:posOffset>
            </wp:positionV>
            <wp:extent cx="1003300" cy="1215390"/>
            <wp:effectExtent l="0" t="0" r="0" b="0"/>
            <wp:wrapTopAndBottom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79" t="-222" r="-279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Corpsdetexte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tbl>
      <w:tblPr>
        <w:tblW w:w="9993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73"/>
        <w:gridCol w:w="10"/>
        <w:gridCol w:w="109"/>
      </w:tblGrid>
      <w:tr>
        <w:trPr>
          <w:trHeight w:val="1089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84D1" w:val="clear"/>
          </w:tcPr>
          <w:p>
            <w:pPr>
              <w:pStyle w:val="Normal"/>
              <w:widowControl w:val="false"/>
              <w:shd w:val="clear" w:fill="0084D1"/>
              <w:jc w:val="center"/>
              <w:rPr>
                <w:rFonts w:eastAsia="Arial Unicode MS" w:cs="Arial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</w:pPr>
            <w:r>
              <w:rPr>
                <w:rFonts w:eastAsia="Arial Unicode MS" w:cs="Arial"/>
                <w:b/>
                <w:bCs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  <w:t>PARTIE 1 – INFORMATIONS GÉNÉRALES :</w:t>
            </w:r>
          </w:p>
        </w:tc>
      </w:tr>
      <w:tr>
        <w:trPr>
          <w:trHeight w:val="675" w:hRule="atLeast"/>
        </w:trPr>
        <w:tc>
          <w:tcPr>
            <w:tcW w:w="98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napToGrid w:val="false"/>
              <w:spacing w:before="0" w:after="0"/>
              <w:jc w:val="center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/>
                <w:b/>
                <w:b/>
                <w:bCs/>
                <w:color w:val="FFFFFF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FFFFFF"/>
                <w:kern w:val="2"/>
                <w:sz w:val="22"/>
                <w:szCs w:val="24"/>
                <w:lang w:val="fr-FR" w:eastAsia="zxx" w:bidi="zxx"/>
              </w:rPr>
              <w:t>INTITULE DU PROJET</w:t>
            </w:r>
          </w:p>
          <w:p>
            <w:pPr>
              <w:pStyle w:val="Contenudetableau"/>
              <w:widowControl w:val="false"/>
              <w:suppressLineNumbers/>
              <w:shd w:val="clear" w:fill="0084D1"/>
              <w:suppressAutoHyphens w:val="true"/>
              <w:overflowPunct w:val="true"/>
              <w:bidi w:val="0"/>
              <w:spacing w:before="0" w:after="0"/>
              <w:ind w:left="0" w:right="-227" w:hanging="0"/>
              <w:jc w:val="center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</w:tc>
        <w:tc>
          <w:tcPr>
            <w:tcW w:w="10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</w:tc>
      </w:tr>
      <w:tr>
        <w:trPr>
          <w:trHeight w:val="1081" w:hRule="atLeast"/>
        </w:trPr>
        <w:tc>
          <w:tcPr>
            <w:tcW w:w="98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</w:tc>
        <w:tc>
          <w:tcPr>
            <w:tcW w:w="10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</w:tc>
      </w:tr>
      <w:tr>
        <w:trPr>
          <w:trHeight w:val="680" w:hRule="atLeast"/>
        </w:trPr>
        <w:tc>
          <w:tcPr>
            <w:tcW w:w="98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napToGrid w:val="false"/>
              <w:spacing w:before="0" w:after="0"/>
              <w:jc w:val="center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/>
                <w:b/>
                <w:b/>
                <w:bCs/>
                <w:color w:val="FFFFFF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FFFFFF"/>
                <w:kern w:val="2"/>
                <w:sz w:val="22"/>
                <w:szCs w:val="24"/>
                <w:lang w:val="fr-FR" w:eastAsia="zxx" w:bidi="zxx"/>
              </w:rPr>
              <w:t>PAYS VISÉ(S)</w:t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r>
          </w:p>
        </w:tc>
        <w:tc>
          <w:tcPr>
            <w:tcW w:w="10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r>
          </w:p>
        </w:tc>
      </w:tr>
      <w:tr>
        <w:trPr>
          <w:trHeight w:val="850" w:hRule="atLeast"/>
        </w:trPr>
        <w:tc>
          <w:tcPr>
            <w:tcW w:w="98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24"/>
                <w:lang w:val="fr-FR" w:eastAsia="zxx" w:bidi="zxx"/>
              </w:rPr>
            </w:r>
          </w:p>
        </w:tc>
        <w:tc>
          <w:tcPr>
            <w:tcW w:w="10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12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12"/>
                <w:lang w:val="fr-FR" w:eastAsia="zxx" w:bidi="zxx"/>
              </w:rPr>
            </w:r>
          </w:p>
        </w:tc>
      </w:tr>
      <w:tr>
        <w:trPr/>
        <w:tc>
          <w:tcPr>
            <w:tcW w:w="98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12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1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napToGrid w:val="false"/>
              <w:spacing w:before="0" w:after="0"/>
              <w:jc w:val="center"/>
              <w:rPr>
                <w:rFonts w:eastAsia="Arial Unicode MS"/>
                <w:b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/>
                <w:b/>
                <w:b/>
                <w:bCs/>
                <w:color w:val="FFFFFF"/>
                <w:kern w:val="2"/>
                <w:sz w:val="22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FFFFFF"/>
                <w:kern w:val="2"/>
                <w:sz w:val="22"/>
                <w:szCs w:val="24"/>
                <w:lang w:val="fr-FR" w:eastAsia="zxx" w:bidi="zxx"/>
              </w:rPr>
              <w:t>OBJECTIFS ET RÉSUMÉ DU PROJET</w:t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</w:tc>
        <w:tc>
          <w:tcPr>
            <w:tcW w:w="10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</w:tc>
      </w:tr>
      <w:tr>
        <w:trPr>
          <w:trHeight w:val="2268" w:hRule="atLeast"/>
        </w:trPr>
        <w:tc>
          <w:tcPr>
            <w:tcW w:w="98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uppressLineNumbers/>
              <w:suppressAutoHyphens w:val="true"/>
              <w:overflowPunct w:val="true"/>
              <w:bidi w:val="0"/>
              <w:snapToGrid w:val="false"/>
              <w:spacing w:before="113" w:after="0"/>
              <w:ind w:left="0" w:right="-113" w:hanging="0"/>
              <w:jc w:val="both"/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</w:tc>
        <w:tc>
          <w:tcPr>
            <w:tcW w:w="10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/>
                <w:b/>
                <w:b/>
                <w:bCs/>
                <w:color w:val="FFFFFF"/>
                <w:kern w:val="2"/>
                <w:sz w:val="24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FFFFFF"/>
                <w:kern w:val="2"/>
                <w:sz w:val="24"/>
                <w:szCs w:val="24"/>
                <w:lang w:val="fr-FR" w:eastAsia="zxx" w:bidi="zxx"/>
              </w:rPr>
            </w:r>
          </w:p>
        </w:tc>
      </w:tr>
      <w:tr>
        <w:trPr>
          <w:trHeight w:val="220" w:hRule="atLeast"/>
        </w:trPr>
        <w:tc>
          <w:tcPr>
            <w:tcW w:w="987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Contenudetableau"/>
              <w:widowControl w:val="false"/>
              <w:shd w:val="clear" w:fill="0084D1"/>
              <w:snapToGrid w:val="false"/>
              <w:spacing w:before="0" w:after="0"/>
              <w:jc w:val="center"/>
              <w:rPr>
                <w:rFonts w:eastAsia="Arial Unicode MS"/>
                <w:b/>
                <w:b/>
                <w:bCs/>
                <w:color w:val="FFFFFF"/>
                <w:kern w:val="2"/>
                <w:sz w:val="24"/>
                <w:szCs w:val="24"/>
                <w:lang w:val="fr-FR" w:eastAsia="zxx" w:bidi="zxx"/>
              </w:rPr>
            </w:pPr>
            <w:r>
              <w:rPr>
                <w:rFonts w:eastAsia="Arial Unicode MS"/>
                <w:b/>
                <w:bCs/>
                <w:color w:val="FFFFFF"/>
                <w:kern w:val="2"/>
                <w:sz w:val="24"/>
                <w:szCs w:val="24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THÉMATIQUE DU PROJET</w:t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</w:r>
          </w:p>
        </w:tc>
        <w:tc>
          <w:tcPr>
            <w:tcW w:w="119" w:type="dxa"/>
            <w:gridSpan w:val="2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  <w:color w:val="FFFFFF"/>
                <w:sz w:val="24"/>
                <w:szCs w:val="24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</w:r>
          </w:p>
        </w:tc>
      </w:tr>
      <w:tr>
        <w:trPr>
          <w:trHeight w:val="5279" w:hRule="atLeast"/>
        </w:trPr>
        <w:tc>
          <w:tcPr>
            <w:tcW w:w="98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576" w:leader="none"/>
              </w:tabs>
              <w:snapToGrid w:val="false"/>
              <w:ind w:left="16" w:right="0" w:hanging="0"/>
              <w:jc w:val="both"/>
              <w:rPr>
                <w:rFonts w:eastAsia="Arial Unicode MS" w:cs="Tahoma"/>
                <w:b w:val="false"/>
                <w:b w:val="false"/>
                <w:bCs w:val="false"/>
                <w:i/>
                <w:i/>
                <w:i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/>
                <w:i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576" w:leader="none"/>
              </w:tabs>
              <w:ind w:left="16" w:right="0" w:hanging="0"/>
              <w:jc w:val="both"/>
              <w:rPr>
                <w:rFonts w:eastAsia="Arial Unicode MS" w:cs="Tahoma"/>
                <w:b w:val="false"/>
                <w:b w:val="false"/>
                <w:bCs w:val="false"/>
                <w:i/>
                <w:i/>
                <w:i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/>
                <w:i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>Cochez la ou le(s) case(s) correspondante(s)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845" w:leader="none"/>
              </w:tabs>
              <w:ind w:left="285" w:right="0" w:hanging="0"/>
              <w:jc w:val="both"/>
              <w:rPr>
                <w:rFonts w:eastAsia="Arial Unicode MS" w:cs="Tahoma"/>
                <w:b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Thématique 1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</w:t>
            </w:r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Transition </w:t>
            </w: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énergétique </w:t>
            </w:r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                                                                                 </w:t>
            </w: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kern w:val="2"/>
                <w:szCs w:val="22"/>
                <w:rFonts w:eastAsia="Arial Unicode MS" w:cs="Tahoma"/>
                <w:color w:val="auto"/>
                <w:lang w:val="fr-FR" w:eastAsia="zxx" w:bidi="zxx"/>
              </w:rPr>
              <w:instrText xml:space="preserve"> FORMCHECKBOX </w:instrText>
            </w:r>
            <w:r>
              <w:rPr>
                <w:sz w:val="22"/>
                <w:kern w:val="2"/>
                <w:szCs w:val="22"/>
                <w:rFonts w:eastAsia="Arial Unicode MS" w:cs="Tahoma"/>
                <w:color w:val="auto"/>
                <w:lang w:val="fr-FR" w:eastAsia="zxx" w:bidi="zxx"/>
              </w:rPr>
              <w:fldChar w:fldCharType="separate"/>
            </w:r>
            <w:bookmarkStart w:id="0" w:name="__Fieldmark__23_1695190288"/>
            <w:bookmarkStart w:id="1" w:name="__Fieldmark__23_1695190288"/>
            <w:bookmarkEnd w:id="1"/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  <w:r>
              <w:rPr>
                <w:sz w:val="22"/>
                <w:kern w:val="2"/>
                <w:szCs w:val="22"/>
                <w:rFonts w:eastAsia="Arial Unicode MS" w:cs="Tahoma"/>
                <w:color w:val="auto"/>
                <w:lang w:val="fr-FR" w:eastAsia="zxx" w:bidi="zxx"/>
              </w:rPr>
              <w:fldChar w:fldCharType="end"/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Thématique 2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 </w:t>
            </w:r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Préservation des ressources naturelles et des écosystèmes, </w:t>
            </w: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  <w:t>économie circulaire</w:t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/>
            </w:pPr>
            <w:r>
              <w:rPr>
                <w:rFonts w:eastAsia="Arial" w:cs="Arial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</w:t>
            </w: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  <w:t>et organisation de l’agriculture paysanne</w:t>
            </w:r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, mobilités et tourisme durables                                  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u w:val="none"/>
                <w:b w:val="false"/>
                <w:kern w:val="2"/>
                <w:szCs w:val="22"/>
                <w:bCs w:val="false"/>
                <w:rFonts w:eastAsia="Arial Unicode MS" w:cs="Tahoma"/>
                <w:color w:val="auto"/>
                <w:lang w:val="fr-FR" w:eastAsia="zxx" w:bidi="zxx"/>
              </w:rPr>
              <w:instrText xml:space="preserve"> FORMCHECKBOX </w:instrText>
            </w:r>
            <w:r>
              <w:rPr>
                <w:sz w:val="22"/>
                <w:u w:val="none"/>
                <w:b w:val="false"/>
                <w:kern w:val="2"/>
                <w:szCs w:val="22"/>
                <w:bCs w:val="false"/>
                <w:rFonts w:eastAsia="Arial Unicode MS" w:cs="Tahoma"/>
                <w:color w:val="auto"/>
                <w:lang w:val="fr-FR" w:eastAsia="zxx" w:bidi="zxx"/>
              </w:rPr>
              <w:fldChar w:fldCharType="separate"/>
            </w:r>
            <w:bookmarkStart w:id="2" w:name="__Fieldmark__38_1695190288"/>
            <w:bookmarkStart w:id="3" w:name="__Fieldmark__38_1695190288"/>
            <w:bookmarkEnd w:id="3"/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  <w:r>
              <w:rPr>
                <w:sz w:val="22"/>
                <w:u w:val="none"/>
                <w:b w:val="false"/>
                <w:kern w:val="2"/>
                <w:szCs w:val="22"/>
                <w:bCs w:val="false"/>
                <w:rFonts w:eastAsia="Arial Unicode MS" w:cs="Tahoma"/>
                <w:color w:val="auto"/>
                <w:lang w:val="fr-FR" w:eastAsia="zxx" w:bidi="zxx"/>
              </w:rPr>
              <w:fldChar w:fldCharType="end"/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 xml:space="preserve">Thématique 3 </w:t>
            </w:r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Appui social aux plus vulnérables par les outils numériques   </w:t>
            </w:r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</w:t>
            </w: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                    </w:t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kern w:val="2"/>
                <w:szCs w:val="22"/>
                <w:bCs/>
                <w:rFonts w:eastAsia="Arial Unicode MS" w:cs="Tahoma"/>
                <w:color w:val="auto"/>
                <w:lang w:val="fr-FR" w:eastAsia="zxx" w:bidi="zxx"/>
              </w:rPr>
              <w:instrText xml:space="preserve"> FORMCHECKBOX </w:instrText>
            </w:r>
            <w:r>
              <w:rPr>
                <w:sz w:val="22"/>
                <w:kern w:val="2"/>
                <w:szCs w:val="22"/>
                <w:bCs/>
                <w:rFonts w:eastAsia="Arial Unicode MS" w:cs="Tahoma"/>
                <w:color w:val="auto"/>
                <w:lang w:val="fr-FR" w:eastAsia="zxx" w:bidi="zxx"/>
              </w:rPr>
              <w:fldChar w:fldCharType="separate"/>
            </w:r>
            <w:bookmarkStart w:id="4" w:name="__Fieldmark__50_1695190288"/>
            <w:bookmarkStart w:id="5" w:name="__Fieldmark__50_1695190288"/>
            <w:bookmarkEnd w:id="5"/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  <w:r>
              <w:rPr>
                <w:sz w:val="22"/>
                <w:kern w:val="2"/>
                <w:szCs w:val="22"/>
                <w:bCs/>
                <w:rFonts w:eastAsia="Arial Unicode MS" w:cs="Tahoma"/>
                <w:color w:val="auto"/>
                <w:lang w:val="fr-FR" w:eastAsia="zxx" w:bidi="zxx"/>
              </w:rPr>
              <w:fldChar w:fldCharType="end"/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Thématique 4</w:t>
            </w: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Éducation et Jeunesse                                                          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kern w:val="2"/>
                <w:szCs w:val="22"/>
                <w:bCs/>
                <w:rFonts w:eastAsia="Arial Unicode MS" w:cs="Tahoma"/>
                <w:color w:val="auto"/>
                <w:lang w:val="fr-FR" w:eastAsia="zxx" w:bidi="zxx"/>
              </w:rPr>
              <w:instrText xml:space="preserve"> FORMCHECKBOX </w:instrText>
            </w:r>
            <w:r>
              <w:rPr>
                <w:sz w:val="22"/>
                <w:kern w:val="2"/>
                <w:szCs w:val="22"/>
                <w:bCs/>
                <w:rFonts w:eastAsia="Arial Unicode MS" w:cs="Tahoma"/>
                <w:color w:val="auto"/>
                <w:lang w:val="fr-FR" w:eastAsia="zxx" w:bidi="zxx"/>
              </w:rPr>
              <w:fldChar w:fldCharType="separate"/>
            </w:r>
            <w:bookmarkStart w:id="6" w:name="__Fieldmark__59_1695190288"/>
            <w:bookmarkStart w:id="7" w:name="__Fieldmark__59_1695190288"/>
            <w:bookmarkEnd w:id="7"/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  <w:r>
              <w:rPr>
                <w:sz w:val="22"/>
                <w:kern w:val="2"/>
                <w:szCs w:val="22"/>
                <w:bCs/>
                <w:rFonts w:eastAsia="Arial Unicode MS" w:cs="Tahoma"/>
                <w:color w:val="auto"/>
                <w:lang w:val="fr-FR" w:eastAsia="zxx" w:bidi="zxx"/>
              </w:rPr>
              <w:fldChar w:fldCharType="end"/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 xml:space="preserve">Thématique 5 </w:t>
            </w: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 Soutien aux processus de transition démocratique  </w:t>
            </w:r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                   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2"/>
                <w:u w:val="none"/>
                <w:b w:val="false"/>
                <w:kern w:val="2"/>
                <w:szCs w:val="22"/>
                <w:bCs w:val="false"/>
                <w:rFonts w:eastAsia="Arial Unicode MS" w:cs="Tahoma"/>
                <w:color w:val="auto"/>
                <w:lang w:val="fr-FR" w:eastAsia="zxx" w:bidi="zxx"/>
              </w:rPr>
              <w:instrText xml:space="preserve"> FORMCHECKBOX </w:instrText>
            </w:r>
            <w:r>
              <w:rPr>
                <w:sz w:val="22"/>
                <w:u w:val="none"/>
                <w:b w:val="false"/>
                <w:kern w:val="2"/>
                <w:szCs w:val="22"/>
                <w:bCs w:val="false"/>
                <w:rFonts w:eastAsia="Arial Unicode MS" w:cs="Tahoma"/>
                <w:color w:val="auto"/>
                <w:lang w:val="fr-FR" w:eastAsia="zxx" w:bidi="zxx"/>
              </w:rPr>
              <w:fldChar w:fldCharType="separate"/>
            </w:r>
            <w:bookmarkStart w:id="8" w:name="__Fieldmark__69_1695190288"/>
            <w:bookmarkStart w:id="9" w:name="__Fieldmark__69_1695190288"/>
            <w:bookmarkEnd w:id="9"/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  <w:r>
              <w:rPr>
                <w:sz w:val="22"/>
                <w:u w:val="none"/>
                <w:b w:val="false"/>
                <w:kern w:val="2"/>
                <w:szCs w:val="22"/>
                <w:bCs w:val="false"/>
                <w:rFonts w:eastAsia="Arial Unicode MS" w:cs="Tahoma"/>
                <w:color w:val="auto"/>
                <w:lang w:val="fr-FR" w:eastAsia="zxx" w:bidi="zxx"/>
              </w:rPr>
              <w:fldChar w:fldCharType="end"/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Un même projet peut couvrir plusieurs thèmes. Dans un tel cas, argumentez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 :</w:t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overflowPunct w:val="false"/>
              <w:spacing w:lineRule="auto" w:line="360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 w:cs="Tahoma"/>
                <w:b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 w:cs="Tahoma"/>
                <w:b/>
                <w:b/>
                <w:bCs/>
                <w:color w:val="FFFFFF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color w:val="FFFFFF"/>
                <w:kern w:val="2"/>
                <w:sz w:val="22"/>
                <w:szCs w:val="22"/>
                <w:lang w:val="fr-FR" w:eastAsia="zxx" w:bidi="zxx"/>
              </w:rPr>
              <w:t>IDENTIFICATION DES ACTEURS IMPLIQUES DANS LE PROJET</w:t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</w:tc>
        <w:tc>
          <w:tcPr>
            <w:tcW w:w="10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</w:tc>
      </w:tr>
      <w:tr>
        <w:trPr>
          <w:trHeight w:val="4113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0" w:after="0"/>
              <w:jc w:val="center"/>
              <w:rPr>
                <w:rFonts w:eastAsia="Arial Unicode MS" w:cs="Tahoma"/>
                <w:b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LE PORTEUR DE PROJET (situé en Pyrénées-Orientales)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Nom et Forme juridique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Nom et Prénom du représentant légal de la structure</w:t>
            </w: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: </w:t>
            </w:r>
          </w:p>
          <w:p>
            <w:pPr>
              <w:pStyle w:val="Normal"/>
              <w:widowControl w:val="false"/>
              <w:jc w:val="both"/>
              <w:rPr>
                <w:rFonts w:eastAsia="Arial" w:cs="Arial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" w:cs="Arial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Responsable du projet</w:t>
            </w: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Fonction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Coordonnées postales: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Tél. : </w:t>
            </w:r>
          </w:p>
          <w:p>
            <w:pPr>
              <w:pStyle w:val="Normal"/>
              <w:widowControl w:val="false"/>
              <w:spacing w:before="0" w:after="0"/>
              <w:ind w:left="-15" w:right="0" w:hanging="0"/>
              <w:jc w:val="both"/>
              <w:rPr>
                <w:rFonts w:eastAsia="Arial Unicode MS" w:cs="Tahoma"/>
                <w:b w:val="false"/>
                <w:b w:val="false"/>
                <w:bCs w:val="false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Adresse électronique : </w:t>
            </w:r>
          </w:p>
          <w:p>
            <w:pPr>
              <w:pStyle w:val="Contenudetableau"/>
              <w:widowControl w:val="false"/>
              <w:spacing w:before="0" w:after="0"/>
              <w:jc w:val="center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pacing w:before="0" w:after="0"/>
              <w:jc w:val="center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pacing w:before="0" w:after="0"/>
              <w:jc w:val="center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</w:tc>
      </w:tr>
      <w:tr>
        <w:trPr>
          <w:trHeight w:val="69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6"/>
                <w:szCs w:val="26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6"/>
                <w:szCs w:val="26"/>
                <w:u w:val="none"/>
                <w:lang w:val="fr-FR" w:eastAsia="zxx" w:bidi="zxx"/>
              </w:rPr>
              <w:t>Partenaires situés dans le/les pays bénéficiaire(s)</w:t>
            </w:r>
          </w:p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/>
                <w:b/>
                <w:bCs/>
                <w:i/>
                <w:i/>
                <w:iCs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/>
                <w:iCs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  <w:t>un partenaire sur place a minima est indispensable</w:t>
            </w:r>
          </w:p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/>
                <w:b/>
                <w:bCs/>
                <w:i/>
                <w:i/>
                <w:iCs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/>
                <w:iCs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 w:val="false"/>
                <w:b w:val="false"/>
                <w:bCs w:val="false"/>
                <w:i/>
                <w:i/>
                <w:iCs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/>
                <w:iCs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  <w:t>indiquez autant de partenaires que nécessaire</w:t>
            </w:r>
          </w:p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 w:val="false"/>
                <w:b w:val="false"/>
                <w:bCs w:val="false"/>
                <w:i/>
                <w:i/>
                <w:i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/>
                <w:i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>
          <w:trHeight w:val="2209" w:hRule="atLeast"/>
        </w:trPr>
        <w:tc>
          <w:tcPr>
            <w:tcW w:w="98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Partenaire 1: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Nom et Forme juridique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Nom et Prénom du représentant légal de la structure : </w:t>
            </w:r>
          </w:p>
          <w:p>
            <w:pPr>
              <w:pStyle w:val="Normal"/>
              <w:widowControl w:val="false"/>
              <w:jc w:val="both"/>
              <w:rPr>
                <w:rFonts w:eastAsia="Arial" w:cs="Arial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" w:cs="Arial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Responsable du projet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Fonction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Coordonnées postales: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Tél. : </w:t>
            </w:r>
          </w:p>
          <w:p>
            <w:pPr>
              <w:pStyle w:val="Normal"/>
              <w:widowControl w:val="false"/>
              <w:spacing w:before="0" w:after="0"/>
              <w:ind w:left="-15" w:right="0" w:hanging="0"/>
              <w:jc w:val="both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Adresse électronique : </w:t>
            </w:r>
          </w:p>
        </w:tc>
        <w:tc>
          <w:tcPr>
            <w:tcW w:w="10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</w:tc>
      </w:tr>
      <w:tr>
        <w:trPr>
          <w:trHeight w:val="68" w:hRule="atLeast"/>
        </w:trPr>
        <w:tc>
          <w:tcPr>
            <w:tcW w:w="98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jc w:val="both"/>
              <w:rPr/>
            </w:pPr>
            <w:bookmarkStart w:id="10" w:name="__DdeLink__8_2936411831"/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Partenaire 2 </w:t>
            </w:r>
            <w:bookmarkEnd w:id="10"/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Nom et Forme juridique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Nom et Prénom du représentant légal de la structure : </w:t>
            </w:r>
          </w:p>
          <w:p>
            <w:pPr>
              <w:pStyle w:val="Normal"/>
              <w:widowControl w:val="false"/>
              <w:jc w:val="both"/>
              <w:rPr>
                <w:rFonts w:eastAsia="Arial" w:cs="Arial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" w:cs="Arial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Responsable du projet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Fonction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Coordonnées postales: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Tél. : </w:t>
            </w:r>
          </w:p>
          <w:p>
            <w:pPr>
              <w:pStyle w:val="Normal"/>
              <w:widowControl w:val="false"/>
              <w:spacing w:before="0" w:after="0"/>
              <w:ind w:left="-15" w:right="0" w:hanging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Adresse électronique : </w:t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Partenaire 3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Nom et Forme juridique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Nom et Prénom du représentant légal de la structure : </w:t>
            </w:r>
          </w:p>
          <w:p>
            <w:pPr>
              <w:pStyle w:val="Normal"/>
              <w:widowControl w:val="false"/>
              <w:jc w:val="both"/>
              <w:rPr>
                <w:rFonts w:eastAsia="Arial" w:cs="Arial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" w:cs="Arial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Responsable du projet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Fonction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Coordonnées postales: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Tél. : </w:t>
            </w:r>
          </w:p>
          <w:p>
            <w:pPr>
              <w:pStyle w:val="Normal"/>
              <w:widowControl w:val="false"/>
              <w:spacing w:before="0" w:after="0"/>
              <w:ind w:left="-15" w:right="0" w:hanging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Adresse électronique : </w:t>
            </w:r>
          </w:p>
          <w:p>
            <w:pPr>
              <w:pStyle w:val="Normal"/>
              <w:widowControl w:val="false"/>
              <w:spacing w:before="0" w:after="0"/>
              <w:ind w:left="-15" w:right="0" w:hanging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0" w:after="0"/>
              <w:ind w:left="-15" w:right="0" w:hanging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0" w:after="0"/>
              <w:ind w:left="-15" w:right="0" w:hanging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Autres partenaires situés dans le(s) pays bénéficiaire(s) :</w:t>
            </w:r>
          </w:p>
          <w:p>
            <w:pPr>
              <w:pStyle w:val="Normal"/>
              <w:widowControl w:val="false"/>
              <w:spacing w:before="113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</w:tc>
        <w:tc>
          <w:tcPr>
            <w:tcW w:w="10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shd w:fill="auto" w:val="clear"/>
                <w:lang w:val="fr-FR" w:eastAsia="zxx" w:bidi="zxx"/>
              </w:rPr>
            </w:r>
          </w:p>
        </w:tc>
      </w:tr>
      <w:tr>
        <w:trPr/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lang w:val="fr-FR" w:eastAsia="zxx" w:bidi="zxx"/>
              </w:rPr>
              <w:t>Partenaires situés en France (le cas échéant)</w:t>
            </w:r>
          </w:p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  <w:t>Indiquez autant de partenaires que nécessaire</w:t>
            </w:r>
          </w:p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6" w:leader="none"/>
              </w:tabs>
              <w:ind w:left="-15" w:right="0" w:hanging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>
          <w:trHeight w:val="120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Partenaire A: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Nom et Forme juridique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Nom et Prénom du représentant légal de la structure : </w:t>
            </w:r>
          </w:p>
          <w:p>
            <w:pPr>
              <w:pStyle w:val="Normal"/>
              <w:widowControl w:val="false"/>
              <w:jc w:val="both"/>
              <w:rPr>
                <w:rFonts w:eastAsia="Arial" w:cs="Arial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" w:cs="Arial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Responsable du projet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Fonction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Coordonnées postales: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Tél. : </w:t>
            </w:r>
          </w:p>
          <w:p>
            <w:pPr>
              <w:pStyle w:val="Normal"/>
              <w:widowControl w:val="false"/>
              <w:spacing w:before="0" w:after="0"/>
              <w:ind w:left="-15" w:right="0" w:hanging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Adresse électronique : </w:t>
            </w:r>
          </w:p>
          <w:p>
            <w:pPr>
              <w:pStyle w:val="Normal"/>
              <w:widowControl w:val="false"/>
              <w:spacing w:before="0" w:after="57"/>
              <w:ind w:left="-15" w:right="0" w:hanging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113" w:after="0"/>
              <w:ind w:left="-15" w:right="0" w:hanging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Autres partenaires situés en France :</w:t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</w:tc>
      </w:tr>
      <w:tr>
        <w:trPr/>
        <w:tc>
          <w:tcPr>
            <w:tcW w:w="98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hd w:val="clear" w:fill="0084D1"/>
              <w:snapToGrid w:val="false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  <w:t xml:space="preserve">PARTIE 2 – DESCRIPTIF DU PARTENARIAT </w:t>
            </w:r>
          </w:p>
          <w:p>
            <w:pPr>
              <w:pStyle w:val="Normal"/>
              <w:widowControl w:val="false"/>
              <w:shd w:val="clear" w:fill="0084D1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  <w:t>HISTORIQUE DE LA COOPÉRATION ENTRE LES PARTENAIRES</w:t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spacing w:lineRule="auto" w:line="360" w:before="57" w:after="57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Un véritable partenariat entre le porteur de projet et son/ses partenaire(s) dans un « Pays </w:t>
            </w:r>
          </w:p>
          <w:p>
            <w:pPr>
              <w:pStyle w:val="Normal"/>
              <w:widowControl w:val="false"/>
              <w:shd w:val="clear" w:fill="0084D1"/>
              <w:spacing w:lineRule="auto" w:line="360" w:before="57" w:after="57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  <w:t xml:space="preserve">du Sud »- rive sud et ailleurs,  est exigé dans le cadre de cet appel à projets. </w:t>
            </w:r>
          </w:p>
        </w:tc>
        <w:tc>
          <w:tcPr>
            <w:tcW w:w="10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>
          <w:trHeight w:val="5499" w:hRule="atLeast"/>
        </w:trPr>
        <w:tc>
          <w:tcPr>
            <w:tcW w:w="988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spacing w:before="57" w:after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57" w:after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>Décrivez la démarche partenariale ayant conduit à l'élaboration du projet :</w:t>
            </w:r>
          </w:p>
          <w:p>
            <w:pPr>
              <w:pStyle w:val="Normal"/>
              <w:widowControl w:val="false"/>
              <w:spacing w:before="57" w:after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  <w:tc>
          <w:tcPr>
            <w:tcW w:w="109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>
          <w:trHeight w:val="284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>Décrivez les éventuelles actions précédemment menées par les partenaires :</w:t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/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shd w:val="clear" w:fill="0084D1"/>
              <w:snapToGrid w:val="false"/>
              <w:spacing w:before="0" w:after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  <w:t>PERTINENCE DU PARTENARIAT</w:t>
            </w:r>
          </w:p>
          <w:p>
            <w:pPr>
              <w:pStyle w:val="Contenudetableau"/>
              <w:widowControl w:val="false"/>
              <w:shd w:val="clear" w:fill="0084D1"/>
              <w:spacing w:before="0" w:after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>
          <w:trHeight w:val="5020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>Démontrez en quoi votre structure est pertinente pour mener ce projet dans le pays visé (moyens, compétences, expérience....)</w:t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>
          <w:trHeight w:val="6236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  <w:t>En quoi vos partenaires peuvent vous aider à réaliser les actions et à atteindre les objectifs du projet ? Veuillez préciser la nature de leur(s) contribution(s) :</w:t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>
          <w:trHeight w:val="1089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84D1" w:val="clear"/>
          </w:tcPr>
          <w:p>
            <w:pPr>
              <w:pStyle w:val="Normal"/>
              <w:widowControl w:val="false"/>
              <w:shd w:val="clear" w:fill="0084D1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  <w:t>PARTIE 3 – DESCRIPTION DU PROJET</w:t>
            </w:r>
          </w:p>
        </w:tc>
      </w:tr>
      <w:tr>
        <w:trPr/>
        <w:tc>
          <w:tcPr>
            <w:tcW w:w="98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0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  <w:tc>
          <w:tcPr>
            <w:tcW w:w="11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/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77" w:leader="none"/>
              </w:tabs>
              <w:snapToGrid w:val="false"/>
              <w:spacing w:before="57" w:after="57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tabs>
                <w:tab w:val="clear" w:pos="720"/>
                <w:tab w:val="left" w:pos="8277" w:leader="none"/>
              </w:tabs>
              <w:spacing w:before="57" w:after="57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  <w:t>Décrivez précisément la nature, la chronologie et la localisation des actions prévues par le projet. Indiquez autant d’actions que nécessaire.</w:t>
            </w:r>
          </w:p>
        </w:tc>
      </w:tr>
      <w:tr>
        <w:trPr>
          <w:trHeight w:val="3262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Action 1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:</w:t>
            </w: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</w:tc>
      </w:tr>
      <w:tr>
        <w:trPr>
          <w:trHeight w:val="2981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Action 2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szCs w:val="22"/>
                <w:lang w:val="fr-FR" w:eastAsia="zxx" w:bidi="zxx"/>
              </w:rPr>
            </w:r>
          </w:p>
        </w:tc>
      </w:tr>
      <w:tr>
        <w:trPr>
          <w:trHeight w:val="3132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Action 3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: </w:t>
            </w:r>
          </w:p>
        </w:tc>
      </w:tr>
      <w:tr>
        <w:trPr>
          <w:trHeight w:val="1928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Action 4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</w:tc>
      </w:tr>
      <w:tr>
        <w:trPr>
          <w:trHeight w:val="1928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Action 5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</w:tc>
      </w:tr>
      <w:tr>
        <w:trPr>
          <w:trHeight w:val="1928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Action 6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: 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</w:tc>
      </w:tr>
      <w:tr>
        <w:trPr>
          <w:trHeight w:val="2144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single"/>
                <w:lang w:val="fr-FR" w:eastAsia="zxx" w:bidi="zxx"/>
              </w:rPr>
              <w:t>Autres actions</w:t>
            </w: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lang w:val="fr-FR" w:eastAsia="zxx" w:bidi="zxx"/>
              </w:rPr>
              <w:t xml:space="preserve"> :</w:t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  <w:p>
            <w:pPr>
              <w:pStyle w:val="Normal"/>
              <w:widowControl w:val="false"/>
              <w:jc w:val="both"/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pPr>
            <w:r>
              <w:rPr>
                <w:rFonts w:eastAsia="Arial Unicode MS" w:cs="Tahoma"/>
                <w:color w:val="auto"/>
                <w:kern w:val="2"/>
                <w:sz w:val="22"/>
                <w:lang w:val="fr-FR" w:eastAsia="zxx" w:bidi="zxx"/>
              </w:rPr>
            </w:r>
          </w:p>
        </w:tc>
      </w:tr>
      <w:tr>
        <w:trPr>
          <w:trHeight w:val="23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0084D1"/>
              <w:snapToGrid w:val="false"/>
              <w:spacing w:before="0" w:after="0"/>
              <w:jc w:val="both"/>
              <w:rPr>
                <w:rFonts w:eastAsia="Arial Unicode MS" w:cs="Tahoma"/>
                <w:b/>
                <w:b/>
                <w:b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spacing w:before="0" w:after="0"/>
              <w:jc w:val="both"/>
              <w:rPr>
                <w:rFonts w:eastAsia="Arial Unicode MS" w:cs="Tahoma"/>
                <w:b/>
                <w:b/>
                <w:bCs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  <w:t>Décrivez également les modalités de mise en œuvre et de suivi des actions :</w:t>
            </w:r>
          </w:p>
          <w:p>
            <w:pPr>
              <w:pStyle w:val="Normal"/>
              <w:widowControl w:val="false"/>
              <w:shd w:val="clear" w:fill="0084D1"/>
              <w:spacing w:before="0" w:after="0"/>
              <w:jc w:val="both"/>
              <w:rPr>
                <w:rFonts w:eastAsia="Arial Unicode MS" w:cs="Tahoma"/>
                <w:b/>
                <w:b/>
                <w:b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>
          <w:trHeight w:val="5972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u w:val="none"/>
                <w:lang w:val="fr-FR" w:eastAsia="zxx" w:bidi="zxx"/>
              </w:rPr>
            </w:r>
          </w:p>
        </w:tc>
      </w:tr>
      <w:tr>
        <w:trPr/>
        <w:tc>
          <w:tcPr>
            <w:tcW w:w="98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hd w:val="clear" w:fill="0084D1"/>
              <w:snapToGrid w:val="false"/>
              <w:spacing w:before="113" w:after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8"/>
                <w:szCs w:val="28"/>
                <w:u w:val="none"/>
                <w:lang w:val="fr-FR" w:eastAsia="zxx" w:bidi="zxx"/>
              </w:rPr>
              <w:t>PARTIE 4 – PLUS-VALUE DU PROJET</w:t>
            </w:r>
          </w:p>
          <w:p>
            <w:pPr>
              <w:pStyle w:val="Normal"/>
              <w:widowControl w:val="false"/>
              <w:suppressLineNumbers/>
              <w:shd w:val="clear" w:fill="0084D1"/>
              <w:snapToGrid w:val="false"/>
              <w:spacing w:before="113" w:after="0"/>
              <w:jc w:val="center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12"/>
                <w:u w:val="none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12"/>
                <w:u w:val="none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spacing w:before="57" w:after="57"/>
              <w:jc w:val="both"/>
              <w:rPr/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lang w:val="fr-FR" w:eastAsia="zxx" w:bidi="zxx"/>
              </w:rPr>
              <w:t>Selon vous, e</w:t>
            </w: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n quoi les actions menées répondent-elles aux objectifs poursuivis par votre projet ?</w:t>
            </w:r>
          </w:p>
          <w:p>
            <w:pPr>
              <w:pStyle w:val="Normal"/>
              <w:widowControl w:val="false"/>
              <w:shd w:val="clear" w:fill="0084D1"/>
              <w:spacing w:before="57" w:after="57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 xml:space="preserve">Quels bénéfices apportera-t-il aux populations et aux territoires concernés par le projet? </w:t>
            </w:r>
          </w:p>
          <w:p>
            <w:pPr>
              <w:pStyle w:val="Normal"/>
              <w:widowControl w:val="false"/>
              <w:shd w:val="clear" w:fill="0084D1"/>
              <w:spacing w:before="57" w:after="57"/>
              <w:jc w:val="both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Argumentez :</w:t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</w:tc>
        <w:tc>
          <w:tcPr>
            <w:tcW w:w="11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</w:tc>
      </w:tr>
      <w:tr>
        <w:trPr/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fill="0084D1"/>
              <w:snapToGrid w:val="false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Normal"/>
              <w:widowControl w:val="false"/>
              <w:shd w:val="clear" w:fill="0084D1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shd w:fill="auto" w:val="clear"/>
                <w:lang w:val="fr-FR" w:eastAsia="zxx" w:bidi="zxx"/>
              </w:rPr>
              <w:t>EFFETS ATTENDUS QUANTIFIES (données chiffrées) -</w:t>
            </w:r>
          </w:p>
          <w:p>
            <w:pPr>
              <w:pStyle w:val="Normal"/>
              <w:widowControl w:val="false"/>
              <w:shd w:val="clear" w:fill="0084D1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Si besoin, nous consulter pour la définition des indicateurs</w:t>
            </w:r>
          </w:p>
        </w:tc>
      </w:tr>
      <w:tr>
        <w:trPr>
          <w:trHeight w:val="3424" w:hRule="atLeast"/>
        </w:trPr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i w:val="false"/>
                <w:i w:val="false"/>
                <w:iCs w:val="false"/>
                <w:color w:val="000000"/>
                <w:kern w:val="2"/>
                <w:sz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i w:val="false"/>
                <w:iCs w:val="false"/>
                <w:color w:val="000000"/>
                <w:kern w:val="2"/>
                <w:sz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pacing w:before="113" w:after="0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1- Résultats attendus sur les bénéficiaires directs du projet (le public ciblé)</w:t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ex : nombre de personnes formées....</w:t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2- Impacts à plus long terme sur le territoire et la population des actions menées (effets indirects)</w:t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  <w:t>ex : réduction de la pollution de x %...</w:t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</w:tc>
      </w:tr>
      <w:tr>
        <w:trPr/>
        <w:tc>
          <w:tcPr>
            <w:tcW w:w="98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hd w:val="clear" w:fill="0084D1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FFFFFF"/>
                <w:kern w:val="2"/>
                <w:sz w:val="24"/>
                <w:szCs w:val="24"/>
                <w:u w:val="none"/>
                <w:shd w:fill="auto" w:val="clear"/>
                <w:lang w:val="fr-FR" w:eastAsia="zxx" w:bidi="zxx"/>
              </w:rPr>
              <w:t>Quelle sera la plus-value du projet  pour le territoire des Pyrénées-Orientales ?</w:t>
            </w:r>
          </w:p>
          <w:p>
            <w:pPr>
              <w:pStyle w:val="Normal"/>
              <w:widowControl w:val="false"/>
              <w:shd w:val="clear" w:fill="0084D1"/>
              <w:spacing w:before="57" w:after="57"/>
              <w:rPr>
                <w:rFonts w:eastAsia="Arial Unicode MS" w:cs="Tahoma"/>
                <w:b/>
                <w:b/>
                <w:bCs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/>
                <w:bCs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</w:tc>
        <w:tc>
          <w:tcPr>
            <w:tcW w:w="11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</w:tc>
      </w:tr>
      <w:tr>
        <w:trPr/>
        <w:tc>
          <w:tcPr>
            <w:tcW w:w="9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  <w:p>
            <w:pPr>
              <w:pStyle w:val="Contenudetableau"/>
              <w:widowControl w:val="false"/>
              <w:snapToGrid w:val="false"/>
              <w:spacing w:before="113" w:after="0"/>
              <w:rPr>
                <w:rFonts w:eastAsia="Arial Unicode MS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pPr>
            <w:r>
              <w:rPr>
                <w:rFonts w:eastAsia="Arial Unicode MS" w:cs="Tahoma"/>
                <w:b w:val="false"/>
                <w:bCs w:val="false"/>
                <w:i w:val="false"/>
                <w:iCs w:val="false"/>
                <w:color w:val="000000"/>
                <w:kern w:val="2"/>
                <w:sz w:val="22"/>
                <w:szCs w:val="22"/>
                <w:u w:val="none"/>
                <w:shd w:fill="auto" w:val="clear"/>
                <w:lang w:val="fr-FR" w:eastAsia="zxx" w:bidi="zxx"/>
              </w:rPr>
            </w:r>
          </w:p>
        </w:tc>
      </w:tr>
      <w:tr>
        <w:trPr>
          <w:trHeight w:val="1089" w:hRule="atLeast"/>
        </w:trPr>
        <w:tc>
          <w:tcPr>
            <w:tcW w:w="9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84D1" w:val="clear"/>
            <w:vAlign w:val="center"/>
          </w:tcPr>
          <w:p>
            <w:pPr>
              <w:pStyle w:val="Normal"/>
              <w:widowControl w:val="false"/>
              <w:shd w:val="clear" w:fill="0084D1"/>
              <w:suppressAutoHyphens w:val="true"/>
              <w:overflowPunct w:val="true"/>
              <w:bidi w:val="0"/>
              <w:ind w:left="0" w:right="454" w:hanging="0"/>
              <w:jc w:val="center"/>
              <w:rPr>
                <w:rFonts w:cs="Arial"/>
                <w:b/>
                <w:b/>
                <w:bCs/>
                <w:i w:val="false"/>
                <w:i w:val="false"/>
                <w:iCs w:val="false"/>
                <w:color w:val="FFFFFF"/>
                <w:sz w:val="28"/>
                <w:szCs w:val="28"/>
                <w:u w:val="none"/>
              </w:rPr>
            </w:pPr>
            <w:r>
              <w:rPr>
                <w:rFonts w:cs="Arial"/>
                <w:b/>
                <w:bCs/>
                <w:i w:val="false"/>
                <w:iCs w:val="false"/>
                <w:color w:val="FFFFFF"/>
                <w:sz w:val="28"/>
                <w:szCs w:val="28"/>
                <w:u w:val="none"/>
              </w:rPr>
              <w:t>PARTIE 5 – LE CALENDRIER PRÉVISIONNEL</w:t>
            </w:r>
          </w:p>
        </w:tc>
      </w:tr>
      <w:tr>
        <w:trPr/>
        <w:tc>
          <w:tcPr>
            <w:tcW w:w="9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overflowPunct w:val="true"/>
              <w:bidi w:val="0"/>
              <w:ind w:left="737" w:right="-113" w:hanging="340"/>
              <w:jc w:val="both"/>
              <w:rPr/>
            </w:pPr>
            <w:r>
              <w:rPr>
                <w:rFonts w:cs="Arial"/>
                <w:b w:val="false"/>
                <w:bCs w:val="false"/>
                <w:i/>
                <w:iCs/>
                <w:sz w:val="22"/>
                <w:szCs w:val="22"/>
              </w:rPr>
              <w:t>le calendrier de réalisation des opérations s'étalera au maximum </w:t>
            </w:r>
            <w:r>
              <w:rPr>
                <w:rFonts w:cs="Arial"/>
                <w:b w:val="false"/>
                <w:bCs w:val="false"/>
                <w:i/>
                <w:iCs/>
                <w:sz w:val="22"/>
                <w:szCs w:val="22"/>
                <w:shd w:fill="auto" w:val="clear"/>
              </w:rPr>
              <w:t xml:space="preserve">: 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ind w:left="737" w:right="-113" w:hanging="340"/>
              <w:jc w:val="both"/>
              <w:rPr>
                <w:rFonts w:cs="Arial"/>
                <w:b/>
                <w:b/>
                <w:bCs/>
                <w:i/>
                <w:i/>
                <w:iCs/>
                <w:sz w:val="22"/>
                <w:szCs w:val="22"/>
                <w:shd w:fill="auto" w:val="clear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  <w:shd w:fill="auto" w:val="clear"/>
              </w:rPr>
              <w:t>jusqu'au 16 novembre 202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  <w:shd w:fill="auto" w:val="clear"/>
              </w:rPr>
              <w:t>7</w:t>
            </w:r>
            <w:r>
              <w:rPr>
                <w:rFonts w:cs="Arial"/>
                <w:b/>
                <w:bCs/>
                <w:i/>
                <w:iCs/>
                <w:sz w:val="22"/>
                <w:szCs w:val="22"/>
                <w:shd w:fill="auto" w:val="clear"/>
              </w:rPr>
              <w:t xml:space="preserve"> 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overflowPunct w:val="true"/>
              <w:bidi w:val="0"/>
              <w:spacing w:before="57" w:after="57"/>
              <w:ind w:left="737" w:right="-170" w:hanging="340"/>
              <w:jc w:val="both"/>
              <w:rPr/>
            </w:pPr>
            <w:r>
              <w:rPr>
                <w:rFonts w:cs="Arial"/>
                <w:b w:val="false"/>
                <w:bCs w:val="false"/>
                <w:i/>
                <w:iCs/>
                <w:sz w:val="22"/>
                <w:szCs w:val="22"/>
              </w:rPr>
              <w:t>seules les dépenses réalisées à partir de la date de lancement de l'appel à projets 2026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57" w:after="57"/>
              <w:ind w:left="0" w:right="-170" w:hanging="0"/>
              <w:jc w:val="both"/>
              <w:rPr/>
            </w:pPr>
            <w:r>
              <w:rPr>
                <w:rFonts w:eastAsia="Arial" w:cs="Arial"/>
                <w:b w:val="false"/>
                <w:bCs w:val="false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cs="Arial"/>
                <w:b w:val="false"/>
                <w:bCs w:val="false"/>
                <w:i/>
                <w:iCs/>
                <w:sz w:val="22"/>
                <w:szCs w:val="22"/>
              </w:rPr>
              <w:t xml:space="preserve">seront considérées comme éligibles. 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b w:val="false"/>
                <w:b w:val="false"/>
                <w:bCs w:val="false"/>
                <w:sz w:val="22"/>
                <w:szCs w:val="22"/>
                <w:u w:val="none"/>
              </w:rPr>
            </w:pPr>
            <w:r>
              <w:rPr>
                <w:rFonts w:cs="Arial"/>
                <w:b w:val="false"/>
                <w:bCs w:val="false"/>
                <w:sz w:val="22"/>
                <w:szCs w:val="22"/>
                <w:u w:val="none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u w:val="single"/>
              </w:rPr>
              <w:t>Durée du projet</w:t>
            </w:r>
            <w:r>
              <w:rPr>
                <w:rFonts w:cs="Arial"/>
                <w:b/>
                <w:bCs/>
                <w:sz w:val="22"/>
                <w:szCs w:val="22"/>
                <w:u w:val="none"/>
              </w:rPr>
              <w:t xml:space="preserve"> :</w:t>
            </w:r>
            <w:r>
              <w:rPr>
                <w:rFonts w:cs="Arial"/>
                <w:b w:val="false"/>
                <w:bCs w:val="false"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u w:val="single"/>
              </w:rPr>
              <w:t xml:space="preserve">Date de commencement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: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cs="Arial"/>
                <w:b/>
                <w:b/>
                <w:bCs/>
                <w:sz w:val="22"/>
                <w:szCs w:val="22"/>
                <w:u w:val="none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</w:rPr>
            </w:r>
          </w:p>
          <w:p>
            <w:pPr>
              <w:pStyle w:val="Normal"/>
              <w:widowControl w:val="false"/>
              <w:spacing w:before="0" w:after="57"/>
              <w:jc w:val="both"/>
              <w:rPr/>
            </w:pPr>
            <w:r>
              <w:rPr>
                <w:rFonts w:cs="Arial"/>
                <w:b/>
                <w:bCs/>
                <w:sz w:val="22"/>
                <w:szCs w:val="22"/>
                <w:u w:val="single"/>
              </w:rPr>
              <w:t>Fin d'exécution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:</w:t>
            </w:r>
            <w:r>
              <w:rPr>
                <w:rFonts w:cs="Arial"/>
                <w:b w:val="false"/>
                <w:bCs w:val="false"/>
                <w:sz w:val="22"/>
                <w:szCs w:val="22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57"/>
              <w:jc w:val="both"/>
              <w:rPr/>
            </w:pPr>
            <w:r>
              <w:rPr/>
            </w:r>
          </w:p>
        </w:tc>
        <w:tc>
          <w:tcPr>
            <w:tcW w:w="119" w:type="dxa"/>
            <w:gridSpan w:val="2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ind w:left="113" w:right="0" w:hanging="0"/>
              <w:jc w:val="both"/>
              <w:rPr>
                <w:rFonts w:cs="Arial"/>
                <w:b/>
                <w:b/>
                <w:bCs/>
                <w:sz w:val="22"/>
                <w:szCs w:val="22"/>
                <w:u w:val="none"/>
                <w:lang w:val="zxx" w:eastAsia="zxx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  <w:lang w:val="zxx" w:eastAsia="zxx"/>
              </w:rPr>
            </w:r>
          </w:p>
        </w:tc>
      </w:tr>
    </w:tbl>
    <w:p>
      <w:pPr>
        <w:pStyle w:val="Normal"/>
        <w:tabs>
          <w:tab w:val="clear" w:pos="720"/>
          <w:tab w:val="left" w:pos="560" w:leader="none"/>
        </w:tabs>
        <w:jc w:val="both"/>
        <w:rPr>
          <w:rFonts w:cs="Arial"/>
          <w:b/>
          <w:b/>
          <w:bCs/>
          <w:sz w:val="22"/>
          <w:szCs w:val="22"/>
          <w:u w:val="none"/>
          <w:lang w:val="zxx" w:eastAsia="zxx"/>
        </w:rPr>
      </w:pPr>
      <w:r>
        <w:rPr>
          <w:rFonts w:cs="Arial"/>
          <w:b/>
          <w:bCs/>
          <w:sz w:val="22"/>
          <w:szCs w:val="22"/>
          <w:u w:val="none"/>
          <w:lang w:val="zxx" w:eastAsia="zxx"/>
        </w:rPr>
      </w:r>
    </w:p>
    <w:tbl>
      <w:tblPr>
        <w:tblW w:w="9932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32"/>
      </w:tblGrid>
      <w:tr>
        <w:trPr>
          <w:trHeight w:val="1089" w:hRule="atLeast"/>
        </w:trPr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84D1" w:val="clear"/>
            <w:vAlign w:val="center"/>
          </w:tcPr>
          <w:p>
            <w:pPr>
              <w:pStyle w:val="Normal"/>
              <w:widowControl w:val="false"/>
              <w:shd w:val="clear" w:fill="0084D1"/>
              <w:jc w:val="center"/>
              <w:rPr>
                <w:rFonts w:cs="Arial"/>
                <w:b/>
                <w:b/>
                <w:bCs/>
                <w:i w:val="false"/>
                <w:i w:val="false"/>
                <w:iCs w:val="false"/>
                <w:color w:val="FFFFFF"/>
                <w:sz w:val="28"/>
                <w:szCs w:val="28"/>
                <w:u w:val="none"/>
              </w:rPr>
            </w:pPr>
            <w:r>
              <w:rPr>
                <w:rFonts w:cs="Arial"/>
                <w:b/>
                <w:bCs/>
                <w:i w:val="false"/>
                <w:iCs w:val="false"/>
                <w:color w:val="FFFFFF"/>
                <w:sz w:val="28"/>
                <w:szCs w:val="28"/>
                <w:u w:val="none"/>
              </w:rPr>
              <w:t>PARTIE 6 – LE BUDGET PRÉVISIONNEL DU PROJET</w:t>
            </w:r>
          </w:p>
        </w:tc>
      </w:tr>
      <w:tr>
        <w:trPr/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7" w:after="0"/>
              <w:jc w:val="both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Voir et remplir le tableau joint au dossier.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76" w:leader="none"/>
              </w:tabs>
              <w:spacing w:before="57" w:after="57"/>
              <w:ind w:left="16" w:right="0" w:hanging="0"/>
              <w:jc w:val="both"/>
              <w:rPr>
                <w:rFonts w:cs="Arial"/>
                <w:b/>
                <w:b/>
                <w:bCs/>
                <w:sz w:val="22"/>
                <w:szCs w:val="22"/>
                <w:u w:val="none"/>
                <w:lang w:val="zxx" w:eastAsia="zxx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  <w:lang w:val="zxx" w:eastAsia="zxx"/>
              </w:rPr>
              <w:t>Signer et dater le tableau.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76" w:leader="none"/>
              </w:tabs>
              <w:spacing w:before="57" w:after="57"/>
              <w:ind w:left="16" w:right="0" w:hanging="0"/>
              <w:jc w:val="both"/>
              <w:rPr/>
            </w:pPr>
            <w:r>
              <w:rPr>
                <w:rFonts w:cs="Arial"/>
                <w:b/>
                <w:bCs/>
                <w:color w:val="CE181E"/>
                <w:sz w:val="22"/>
                <w:szCs w:val="22"/>
                <w:u w:val="none"/>
                <w:lang w:val="zxx" w:eastAsia="zxx"/>
              </w:rPr>
              <w:t>⚠</w:t>
            </w:r>
            <w:r>
              <w:rPr>
                <w:rFonts w:eastAsia="Arial" w:cs="Arial"/>
                <w:b/>
                <w:bCs/>
                <w:color w:val="CE181E"/>
                <w:sz w:val="22"/>
                <w:szCs w:val="22"/>
                <w:u w:val="none"/>
                <w:lang w:val="zxx" w:eastAsia="zxx"/>
              </w:rPr>
              <w:t xml:space="preserve"> </w:t>
            </w:r>
            <w:r>
              <w:rPr>
                <w:rFonts w:cs="Arial"/>
                <w:b/>
                <w:bCs/>
                <w:color w:val="CE181E"/>
                <w:sz w:val="22"/>
                <w:szCs w:val="22"/>
                <w:u w:val="none"/>
                <w:lang w:val="zxx" w:eastAsia="zxx"/>
              </w:rPr>
              <w:t>Pour les porteurs associatifs, le transmettre également sur PASS66 https://portail-associations.cd66.fr/ en tant que budget prévisonnel de l'action</w:t>
            </w:r>
          </w:p>
        </w:tc>
      </w:tr>
    </w:tbl>
    <w:p>
      <w:pPr>
        <w:pStyle w:val="Normal"/>
        <w:tabs>
          <w:tab w:val="clear" w:pos="720"/>
          <w:tab w:val="left" w:pos="560" w:leader="none"/>
        </w:tabs>
        <w:jc w:val="both"/>
        <w:rPr>
          <w:rFonts w:cs="Arial"/>
          <w:b/>
          <w:b/>
          <w:bCs/>
          <w:sz w:val="22"/>
          <w:szCs w:val="22"/>
          <w:u w:val="none"/>
          <w:lang w:val="zxx" w:eastAsia="zxx"/>
        </w:rPr>
      </w:pPr>
      <w:r>
        <w:rPr>
          <w:rFonts w:cs="Arial"/>
          <w:b/>
          <w:bCs/>
          <w:sz w:val="22"/>
          <w:szCs w:val="22"/>
          <w:u w:val="none"/>
          <w:lang w:val="zxx" w:eastAsia="zxx"/>
        </w:rPr>
      </w:r>
    </w:p>
    <w:tbl>
      <w:tblPr>
        <w:tblW w:w="993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13"/>
        <w:gridCol w:w="21"/>
      </w:tblGrid>
      <w:tr>
        <w:trPr>
          <w:trHeight w:val="1089" w:hRule="atLeast"/>
        </w:trPr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84D1" w:val="clear"/>
            <w:vAlign w:val="center"/>
          </w:tcPr>
          <w:p>
            <w:pPr>
              <w:pStyle w:val="Normal"/>
              <w:widowControl w:val="false"/>
              <w:shd w:val="clear" w:fill="0084D1"/>
              <w:jc w:val="center"/>
              <w:rPr>
                <w:rFonts w:cs="Arial"/>
                <w:b/>
                <w:b/>
                <w:bCs/>
                <w:i w:val="false"/>
                <w:i w:val="false"/>
                <w:iCs w:val="false"/>
                <w:color w:val="FFFFFF"/>
                <w:sz w:val="28"/>
                <w:szCs w:val="28"/>
                <w:u w:val="none"/>
              </w:rPr>
            </w:pPr>
            <w:r>
              <w:rPr>
                <w:rFonts w:cs="Arial"/>
                <w:b/>
                <w:bCs/>
                <w:i w:val="false"/>
                <w:iCs w:val="false"/>
                <w:color w:val="FFFFFF"/>
                <w:sz w:val="28"/>
                <w:szCs w:val="28"/>
                <w:u w:val="none"/>
              </w:rPr>
              <w:t>PARTIE 7 – L’ENGAGEMENT DU BÉNÉFICIAIRE</w:t>
            </w:r>
          </w:p>
        </w:tc>
      </w:tr>
      <w:tr>
        <w:trPr>
          <w:trHeight w:val="3912" w:hRule="atLeast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480" w:before="57" w:after="0"/>
              <w:jc w:val="both"/>
              <w:rPr>
                <w:rFonts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Je soussigné, (NOM).....................                  (Prénom)              .....................,  (responsabilité au sein de la structure)......................…           , certifie sur l’honneur l’exactitude des renseignements portés sur la présente demande, et m’engage à mettre à disposition ou à fournir, toute pièce justificative d’utilisation de cette aide.</w:t>
            </w:r>
          </w:p>
          <w:p>
            <w:pPr>
              <w:pStyle w:val="Normal"/>
              <w:widowControl w:val="false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 …............................., le …............................   </w:t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2"/>
                <w:szCs w:val="22"/>
                <w:u w:val="none"/>
                <w:lang w:val="zxx" w:eastAsia="zxx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  <w:lang w:val="zxx" w:eastAsia="zxx"/>
              </w:rPr>
              <w:t>Signature</w:t>
              <w:tab/>
              <w:tab/>
              <w:tab/>
              <w:tab/>
              <w:tab/>
              <w:tab/>
              <w:t>Cachet</w:t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2"/>
                <w:szCs w:val="22"/>
                <w:u w:val="none"/>
                <w:lang w:val="zxx" w:eastAsia="zxx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  <w:lang w:val="zxx" w:eastAsia="zxx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2"/>
                <w:szCs w:val="22"/>
                <w:u w:val="none"/>
                <w:lang w:val="zxx" w:eastAsia="zxx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  <w:lang w:val="zxx" w:eastAsia="zxx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2"/>
                <w:szCs w:val="22"/>
                <w:u w:val="none"/>
                <w:lang w:val="zxx" w:eastAsia="zxx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  <w:lang w:val="zxx" w:eastAsia="zxx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2"/>
                <w:szCs w:val="22"/>
                <w:u w:val="none"/>
                <w:lang w:val="zxx" w:eastAsia="zxx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  <w:lang w:val="zxx" w:eastAsia="zxx"/>
              </w:rPr>
            </w:r>
          </w:p>
          <w:p>
            <w:pPr>
              <w:pStyle w:val="Normal"/>
              <w:widowControl w:val="false"/>
              <w:jc w:val="center"/>
              <w:rPr>
                <w:rFonts w:cs="Arial"/>
                <w:b/>
                <w:b/>
                <w:bCs/>
                <w:sz w:val="22"/>
                <w:szCs w:val="22"/>
                <w:u w:val="none"/>
                <w:lang w:val="zxx" w:eastAsia="zxx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  <w:lang w:val="zxx" w:eastAsia="zxx"/>
              </w:rPr>
            </w:r>
          </w:p>
        </w:tc>
        <w:tc>
          <w:tcPr>
            <w:tcW w:w="21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napToGrid w:val="false"/>
              <w:rPr>
                <w:rFonts w:cs="Arial"/>
                <w:b/>
                <w:b/>
                <w:bCs/>
                <w:sz w:val="22"/>
                <w:szCs w:val="22"/>
                <w:u w:val="none"/>
                <w:lang w:val="zxx" w:eastAsia="zxx"/>
              </w:rPr>
            </w:pPr>
            <w:r>
              <w:rPr>
                <w:rFonts w:cs="Arial"/>
                <w:b/>
                <w:bCs/>
                <w:sz w:val="22"/>
                <w:szCs w:val="22"/>
                <w:u w:val="none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62" w:right="1162" w:gutter="0" w:header="1162" w:top="1417" w:footer="1162" w:bottom="165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tabs>
        <w:tab w:val="clear" w:pos="9638"/>
        <w:tab w:val="center" w:pos="4819" w:leader="none"/>
        <w:tab w:val="right" w:pos="7257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b w:val="false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2"/>
        <w:szCs w:val="22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both"/>
    </w:pPr>
    <w:rPr>
      <w:rFonts w:ascii="Arial" w:hAnsi="Arial" w:eastAsia="Arial Unicode MS" w:cs="Tahoma"/>
      <w:color w:val="auto"/>
      <w:kern w:val="2"/>
      <w:sz w:val="22"/>
      <w:szCs w:val="24"/>
      <w:lang w:val="fr-FR" w:eastAsia="zxx" w:bidi="zxx"/>
    </w:rPr>
  </w:style>
  <w:style w:type="paragraph" w:styleId="Titre1">
    <w:name w:val="Heading 1"/>
    <w:basedOn w:val="Titre"/>
    <w:next w:val="Corpsdetexte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character" w:styleId="WW8Num2z0">
    <w:name w:val="WW8Num2z0"/>
    <w:qFormat/>
    <w:rPr>
      <w:rFonts w:ascii="Wingdings" w:hAnsi="Wingdings" w:cs="OpenSymbol;Arial Unicode MS"/>
      <w:sz w:val="22"/>
      <w:szCs w:val="22"/>
    </w:rPr>
  </w:style>
  <w:style w:type="character" w:styleId="WW8Num2z1">
    <w:name w:val="WW8Num2z1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  <w:b w:val="false"/>
      <w:sz w:val="22"/>
      <w:szCs w:val="22"/>
    </w:rPr>
  </w:style>
  <w:style w:type="character" w:styleId="WW8Num3z1">
    <w:name w:val="WW8Num3z1"/>
    <w:qFormat/>
    <w:rPr>
      <w:rFonts w:ascii="Symbol" w:hAnsi="Symbol" w:cs="OpenSymbol;Arial Unicode MS"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0">
    <w:name w:val="WW8Num4z0"/>
    <w:qFormat/>
    <w:rPr>
      <w:rFonts w:ascii="Symbol" w:hAnsi="Symbol" w:cs="OpenSymbol;Arial Unicode MS"/>
      <w:sz w:val="22"/>
      <w:szCs w:val="22"/>
      <w:shd w:fill="auto" w:val="clear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Caractresdenotedebasdepage">
    <w:name w:val="Caractères de note de bas de page"/>
    <w:qFormat/>
    <w:rPr/>
  </w:style>
  <w:style w:type="character" w:styleId="Appeldenote">
    <w:name w:val="Appel de note"/>
    <w:qFormat/>
    <w:rPr>
      <w:vertAlign w:val="superscript"/>
    </w:rPr>
  </w:style>
  <w:style w:type="character" w:styleId="Puces">
    <w:name w:val="Puces"/>
    <w:qFormat/>
    <w:rPr>
      <w:rFonts w:ascii="OpenSymbol;Arial Unicode MS" w:hAnsi="OpenSymbol;Arial Unicode MS" w:eastAsia="OpenSymbol;Arial Unicode MS" w:cs="OpenSymbol;Arial Unicode M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Contenuducadre">
    <w:name w:val="Contenu du cadre"/>
    <w:basedOn w:val="Corpsdetexte"/>
    <w:qFormat/>
    <w:pPr/>
    <w:rPr/>
  </w:style>
  <w:style w:type="paragraph" w:styleId="Notedebasdepage">
    <w:name w:val="Footnote Text"/>
    <w:basedOn w:val="Normal"/>
    <w:pPr>
      <w:suppressLineNumbers/>
      <w:spacing w:before="0" w:after="0"/>
      <w:ind w:left="283" w:right="0" w:hanging="283"/>
    </w:pPr>
    <w:rPr>
      <w:sz w:val="20"/>
      <w:szCs w:val="20"/>
    </w:rPr>
  </w:style>
  <w:style w:type="paragraph" w:styleId="Contenudetableau">
    <w:name w:val="Contenu de tableau"/>
    <w:basedOn w:val="Normal"/>
    <w:qFormat/>
    <w:pPr>
      <w:suppressLineNumbers/>
      <w:spacing w:before="113" w:after="0"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Pieddepage">
    <w:name w:val="Footer"/>
    <w:basedOn w:val="Normal"/>
    <w:pPr>
      <w:suppressLineNumbers/>
      <w:tabs>
        <w:tab w:val="clear" w:pos="720"/>
        <w:tab w:val="center" w:pos="4818" w:leader="none"/>
        <w:tab w:val="right" w:pos="9637" w:leader="none"/>
      </w:tabs>
    </w:pPr>
    <w:rPr>
      <w:i/>
      <w:sz w:val="18"/>
    </w:rPr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LibreOffice/7.3.0.3$Windows_X86_64 LibreOffice_project/0f246aa12d0eee4a0f7adcefbf7c878fc2238db3</Application>
  <AppVersion>15.0000</AppVersion>
  <Pages>12</Pages>
  <Words>743</Words>
  <Characters>4155</Characters>
  <CharactersWithSpaces>5182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2026-04-03T15:50:06Z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